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C" w:rsidRPr="00CE785C" w:rsidRDefault="00CE785C" w:rsidP="00CE785C">
      <w:pPr>
        <w:jc w:val="center"/>
        <w:rPr>
          <w:rFonts w:ascii="Bookman Old Style" w:hAnsi="Bookman Old Style"/>
          <w:b/>
        </w:rPr>
      </w:pPr>
      <w:r w:rsidRPr="00CE785C">
        <w:rPr>
          <w:rFonts w:ascii="Bookman Old Style" w:hAnsi="Bookman Old Style"/>
          <w:b/>
        </w:rPr>
        <w:t>Remembrance Day Activity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</w:rPr>
        <w:t>In preparation for your essay, you will complete the following chart as you move through the links provided on the blog.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</w:rPr>
        <w:t>You will complete a KWL chart for three of the sites/pages within the site that you visit.  Please copy the link for the page in the space provided and then fill in the table.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  <w:b/>
        </w:rPr>
        <w:t>Due:</w:t>
      </w:r>
      <w:r w:rsidRPr="00CE785C">
        <w:rPr>
          <w:rFonts w:ascii="Bookman Old Style" w:hAnsi="Bookman Old Style"/>
        </w:rPr>
        <w:t xml:space="preserve">  Please</w:t>
      </w:r>
      <w:r w:rsidR="00410D24">
        <w:rPr>
          <w:rFonts w:ascii="Bookman Old Style" w:hAnsi="Bookman Old Style"/>
        </w:rPr>
        <w:t xml:space="preserve"> submit this chart to be graded for completion at the beginning of your next class</w:t>
      </w:r>
      <w:r w:rsidRPr="00CE785C">
        <w:rPr>
          <w:rFonts w:ascii="Bookman Old Style" w:hAnsi="Bookman Old Style"/>
        </w:rPr>
        <w:t>.</w:t>
      </w:r>
      <w:r w:rsidR="00410D24">
        <w:rPr>
          <w:rFonts w:ascii="Bookman Old Style" w:hAnsi="Bookman Old Style"/>
        </w:rPr>
        <w:t xml:space="preserve">  Date: ________________________</w:t>
      </w:r>
    </w:p>
    <w:p w:rsidR="00CE785C" w:rsidRPr="00CE785C" w:rsidRDefault="00CE785C" w:rsidP="00CE785C">
      <w:pPr>
        <w:rPr>
          <w:rFonts w:ascii="Bookman Old Style" w:hAnsi="Bookman Old Style"/>
          <w:b/>
        </w:rPr>
      </w:pPr>
      <w:r w:rsidRPr="00CE785C">
        <w:rPr>
          <w:rFonts w:ascii="Bookman Old Style" w:hAnsi="Bookman Old Style"/>
          <w:b/>
        </w:rPr>
        <w:t>What is KWL?</w:t>
      </w:r>
    </w:p>
    <w:p w:rsidR="00CE785C" w:rsidRPr="00CE785C" w:rsidRDefault="00CE785C" w:rsidP="00B91199">
      <w:pPr>
        <w:spacing w:beforeLines="1" w:afterLines="1"/>
        <w:rPr>
          <w:rFonts w:ascii="Bookman Old Style" w:hAnsi="Bookman Old Style" w:cs="Times New Roman"/>
          <w:szCs w:val="20"/>
        </w:rPr>
      </w:pPr>
      <w:r w:rsidRPr="00CE785C">
        <w:rPr>
          <w:rFonts w:ascii="Bookman Old Style" w:hAnsi="Bookman Old Style" w:cs="Times New Roman"/>
          <w:b/>
          <w:szCs w:val="20"/>
        </w:rPr>
        <w:t xml:space="preserve">K: What do you already know about the topic?  </w:t>
      </w:r>
      <w:r w:rsidRPr="00CE785C">
        <w:rPr>
          <w:rFonts w:ascii="Bookman Old Style" w:hAnsi="Bookman Old Style" w:cs="Times New Roman"/>
          <w:szCs w:val="20"/>
        </w:rPr>
        <w:t>This is where you write the facts you already know about the topic.</w:t>
      </w:r>
      <w:r w:rsidRPr="00CE785C">
        <w:rPr>
          <w:rFonts w:ascii="Bookman Old Style" w:hAnsi="Bookman Old Style" w:cs="Times New Roman"/>
          <w:szCs w:val="20"/>
        </w:rPr>
        <w:br/>
      </w:r>
      <w:r w:rsidRPr="00CE785C">
        <w:rPr>
          <w:rFonts w:ascii="Bookman Old Style" w:hAnsi="Bookman Old Style" w:cs="Times New Roman"/>
          <w:b/>
          <w:szCs w:val="20"/>
        </w:rPr>
        <w:t xml:space="preserve">W: </w:t>
      </w:r>
      <w:r w:rsidRPr="00CE785C">
        <w:rPr>
          <w:rFonts w:ascii="Bookman Old Style" w:hAnsi="Bookman Old Style" w:cs="Times New Roman"/>
          <w:szCs w:val="20"/>
        </w:rPr>
        <w:t>What do you want to know?  This is where you</w:t>
      </w:r>
      <w:r w:rsidRPr="00CE785C">
        <w:rPr>
          <w:rFonts w:ascii="Bookman Old Style" w:hAnsi="Bookman Old Style" w:cs="Times New Roman"/>
          <w:b/>
          <w:szCs w:val="20"/>
        </w:rPr>
        <w:t xml:space="preserve"> </w:t>
      </w:r>
      <w:r w:rsidRPr="00CE785C">
        <w:rPr>
          <w:rFonts w:ascii="Bookman Old Style" w:hAnsi="Bookman Old Style" w:cs="Times New Roman"/>
          <w:szCs w:val="20"/>
        </w:rPr>
        <w:t>develop questions of personal interest to focus attention during reading.  What does the reading or video make you think about or want to learn more about?</w:t>
      </w:r>
      <w:r w:rsidRPr="00CE785C">
        <w:rPr>
          <w:rFonts w:ascii="Bookman Old Style" w:hAnsi="Bookman Old Style" w:cs="Times New Roman"/>
          <w:szCs w:val="20"/>
        </w:rPr>
        <w:br/>
      </w:r>
      <w:r w:rsidRPr="00CE785C">
        <w:rPr>
          <w:rFonts w:ascii="Bookman Old Style" w:hAnsi="Bookman Old Style" w:cs="Times New Roman"/>
          <w:b/>
          <w:szCs w:val="20"/>
        </w:rPr>
        <w:t xml:space="preserve">L: What did you learn? </w:t>
      </w:r>
      <w:r w:rsidRPr="00CE785C">
        <w:rPr>
          <w:rFonts w:ascii="Bookman Old Style" w:hAnsi="Bookman Old Style" w:cs="Times New Roman"/>
          <w:szCs w:val="20"/>
        </w:rPr>
        <w:t>This is where you sum up new ideas and reflect on what was learned, and if and how your questions were answered.</w:t>
      </w:r>
      <w:r w:rsidRPr="00CE785C">
        <w:rPr>
          <w:rFonts w:ascii="Bookman Old Style" w:hAnsi="Bookman Old Style" w:cs="Times New Roman"/>
          <w:szCs w:val="20"/>
        </w:rPr>
        <w:br/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E785C" w:rsidRPr="00CE785C"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know (K)</w:t>
            </w: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want to know (W)</w:t>
            </w: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learned (L)</w:t>
            </w: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1. Title of page:</w:t>
            </w: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 w:rsidTr="00CE785C">
        <w:tc>
          <w:tcPr>
            <w:tcW w:w="8856" w:type="dxa"/>
            <w:gridSpan w:val="3"/>
            <w:shd w:val="pct15" w:color="auto" w:fill="auto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2. Title of page:</w:t>
            </w: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K</w:t>
            </w: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</w:t>
            </w: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</w:t>
            </w:r>
          </w:p>
        </w:tc>
      </w:tr>
      <w:tr w:rsidR="00CE785C" w:rsidRPr="00CE785C" w:rsidTr="00CE785C">
        <w:tc>
          <w:tcPr>
            <w:tcW w:w="8856" w:type="dxa"/>
            <w:gridSpan w:val="3"/>
            <w:shd w:val="pct15" w:color="auto" w:fill="auto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3. Title of page:</w:t>
            </w: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K</w:t>
            </w: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</w:t>
            </w:r>
          </w:p>
        </w:tc>
        <w:tc>
          <w:tcPr>
            <w:tcW w:w="2952" w:type="dxa"/>
          </w:tcPr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</w:t>
            </w: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B91199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</w:tbl>
    <w:p w:rsidR="00907C96" w:rsidRPr="00CE785C" w:rsidRDefault="00410D24" w:rsidP="00653D32">
      <w:pPr>
        <w:spacing w:beforeLines="1" w:afterLines="1"/>
        <w:rPr>
          <w:rFonts w:ascii="Bookman Old Style" w:hAnsi="Bookman Old Style" w:cs="Times New Roman"/>
          <w:szCs w:val="20"/>
        </w:rPr>
      </w:pPr>
    </w:p>
    <w:sectPr w:rsidR="00907C96" w:rsidRPr="00CE785C" w:rsidSect="005F0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785C"/>
    <w:rsid w:val="00410D24"/>
    <w:rsid w:val="00653D32"/>
    <w:rsid w:val="00B91199"/>
    <w:rsid w:val="00CE78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785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78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Toshiba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</dc:creator>
  <cp:lastModifiedBy>jennifer.dousett</cp:lastModifiedBy>
  <cp:revision>3</cp:revision>
  <dcterms:created xsi:type="dcterms:W3CDTF">2010-09-27T18:29:00Z</dcterms:created>
  <dcterms:modified xsi:type="dcterms:W3CDTF">2010-09-27T18:30:00Z</dcterms:modified>
</cp:coreProperties>
</file>