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50" w:rsidRPr="00661450" w:rsidRDefault="00661450" w:rsidP="00661450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The </w:t>
      </w:r>
      <w:proofErr w:type="spellStart"/>
      <w:r w:rsidRPr="00661450">
        <w:rPr>
          <w:b/>
          <w:i/>
          <w:sz w:val="28"/>
          <w:szCs w:val="28"/>
        </w:rPr>
        <w:t>Chrysalids</w:t>
      </w:r>
      <w:proofErr w:type="spellEnd"/>
      <w:r w:rsidRPr="00661450">
        <w:rPr>
          <w:b/>
          <w:sz w:val="28"/>
          <w:szCs w:val="28"/>
        </w:rPr>
        <w:t xml:space="preserve"> Reading Questions</w:t>
      </w:r>
    </w:p>
    <w:p w:rsidR="00661450" w:rsidRDefault="00661450" w:rsidP="00661450">
      <w:pPr>
        <w:rPr>
          <w:b/>
          <w:sz w:val="28"/>
          <w:szCs w:val="28"/>
          <w:u w:val="single"/>
        </w:rPr>
      </w:pPr>
    </w:p>
    <w:p w:rsidR="00661450" w:rsidRDefault="00661450" w:rsidP="006614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Chapter Five—Discovery Flight</w:t>
      </w:r>
      <w:r>
        <w:rPr>
          <w:b/>
          <w:sz w:val="28"/>
          <w:szCs w:val="28"/>
        </w:rPr>
        <w:t xml:space="preserve"> (pages 42-52)</w:t>
      </w:r>
    </w:p>
    <w:p w:rsidR="00661450" w:rsidRDefault="00661450" w:rsidP="00661450">
      <w:pPr>
        <w:rPr>
          <w:b/>
          <w:sz w:val="28"/>
          <w:szCs w:val="28"/>
        </w:rPr>
      </w:pPr>
    </w:p>
    <w:p w:rsidR="00661450" w:rsidRDefault="00661450" w:rsidP="00661450">
      <w:pPr>
        <w:rPr>
          <w:b/>
        </w:rPr>
      </w:pPr>
      <w:r>
        <w:rPr>
          <w:b/>
        </w:rPr>
        <w:t>Glossary</w:t>
      </w:r>
    </w:p>
    <w:p w:rsidR="00661450" w:rsidRDefault="00661450" w:rsidP="00661450"/>
    <w:p w:rsidR="00661450" w:rsidRDefault="00661450" w:rsidP="00661450">
      <w:pPr>
        <w:numPr>
          <w:ilvl w:val="0"/>
          <w:numId w:val="1"/>
        </w:numPr>
      </w:pPr>
      <w:proofErr w:type="spellStart"/>
      <w:r>
        <w:t>solonaceae</w:t>
      </w:r>
      <w:proofErr w:type="spellEnd"/>
      <w:r>
        <w:t>: a type of family of plants</w:t>
      </w:r>
    </w:p>
    <w:p w:rsidR="00661450" w:rsidRDefault="00661450" w:rsidP="00661450">
      <w:pPr>
        <w:numPr>
          <w:ilvl w:val="0"/>
          <w:numId w:val="1"/>
        </w:numPr>
      </w:pPr>
      <w:r>
        <w:t>abasement: the lowering in dignity or esteem; degrading of oneself or another</w:t>
      </w:r>
    </w:p>
    <w:p w:rsidR="00661450" w:rsidRDefault="00661450" w:rsidP="00661450"/>
    <w:p w:rsidR="00661450" w:rsidRDefault="00661450" w:rsidP="00661450">
      <w:pPr>
        <w:rPr>
          <w:b/>
        </w:rPr>
      </w:pPr>
      <w:r>
        <w:rPr>
          <w:b/>
        </w:rPr>
        <w:t>Questions</w:t>
      </w:r>
    </w:p>
    <w:p w:rsidR="00661450" w:rsidRDefault="00661450" w:rsidP="00661450"/>
    <w:p w:rsidR="00661450" w:rsidRDefault="00661450" w:rsidP="00661450">
      <w:pPr>
        <w:numPr>
          <w:ilvl w:val="0"/>
          <w:numId w:val="2"/>
        </w:numPr>
      </w:pPr>
      <w:r>
        <w:t>What discovery was made by Alan Erwin? Explain what happened.</w:t>
      </w:r>
    </w:p>
    <w:p w:rsidR="00152925" w:rsidRDefault="00152925" w:rsidP="00152925">
      <w:pPr>
        <w:ind w:left="720"/>
      </w:pPr>
    </w:p>
    <w:p w:rsidR="00152925" w:rsidRDefault="00152925" w:rsidP="00152925">
      <w:pPr>
        <w:ind w:left="720"/>
      </w:pPr>
    </w:p>
    <w:p w:rsidR="00661450" w:rsidRDefault="00661450" w:rsidP="00661450">
      <w:pPr>
        <w:numPr>
          <w:ilvl w:val="0"/>
          <w:numId w:val="2"/>
        </w:numPr>
      </w:pPr>
      <w:r>
        <w:t xml:space="preserve">How was the discovery to affect the </w:t>
      </w:r>
      <w:proofErr w:type="spellStart"/>
      <w:r>
        <w:t>Wenders</w:t>
      </w:r>
      <w:proofErr w:type="spellEnd"/>
      <w:r>
        <w:t>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2"/>
        </w:numPr>
      </w:pPr>
      <w:r>
        <w:t xml:space="preserve">Why didn’t the </w:t>
      </w:r>
      <w:proofErr w:type="spellStart"/>
      <w:r>
        <w:t>Wenders</w:t>
      </w:r>
      <w:proofErr w:type="spellEnd"/>
      <w:r>
        <w:t xml:space="preserve"> have Sophie’s extra toe cut off when she was a baby?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2"/>
        </w:numPr>
      </w:pPr>
      <w:r>
        <w:t xml:space="preserve">Why does Mrs. </w:t>
      </w:r>
      <w:proofErr w:type="spellStart"/>
      <w:r>
        <w:t>Wender</w:t>
      </w:r>
      <w:proofErr w:type="spellEnd"/>
      <w:r>
        <w:t xml:space="preserve"> refer to David’s father as, “That awful father!”? (page 47)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2"/>
        </w:numPr>
      </w:pPr>
      <w:r>
        <w:t xml:space="preserve">What does the </w:t>
      </w:r>
      <w:proofErr w:type="spellStart"/>
      <w:r>
        <w:t>Wender</w:t>
      </w:r>
      <w:proofErr w:type="spellEnd"/>
      <w:r>
        <w:t xml:space="preserve"> family decide to do and why? What does David want to do?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434873" w:rsidP="00661450">
      <w:pPr>
        <w:numPr>
          <w:ilvl w:val="0"/>
          <w:numId w:val="2"/>
        </w:numPr>
      </w:pPr>
      <w:r>
        <w:t>For what reason did Mr. a</w:t>
      </w:r>
      <w:r w:rsidR="00661450">
        <w:t xml:space="preserve">nd Mrs. </w:t>
      </w:r>
      <w:proofErr w:type="spellStart"/>
      <w:r w:rsidR="00661450">
        <w:t>Wender</w:t>
      </w:r>
      <w:proofErr w:type="spellEnd"/>
      <w:r w:rsidR="00661450">
        <w:t xml:space="preserve"> decline to take David with them? 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2"/>
        </w:numPr>
      </w:pPr>
      <w:r>
        <w:t>What does David do as his last act to help Sophie?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434873" w:rsidP="00661450">
      <w:pPr>
        <w:numPr>
          <w:ilvl w:val="0"/>
          <w:numId w:val="2"/>
        </w:numPr>
      </w:pPr>
      <w:r>
        <w:t xml:space="preserve"> </w:t>
      </w:r>
      <w:r w:rsidR="00661450">
        <w:t>“I couldn’t help it, Sophie. I couldn’t help it.” What do David’s words tell us?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/>
    <w:p w:rsidR="00152925" w:rsidRDefault="00152925" w:rsidP="00661450">
      <w:pPr>
        <w:rPr>
          <w:b/>
          <w:sz w:val="28"/>
          <w:szCs w:val="28"/>
          <w:u w:val="single"/>
        </w:rPr>
      </w:pPr>
    </w:p>
    <w:p w:rsidR="00152925" w:rsidRDefault="00152925" w:rsidP="00661450">
      <w:pPr>
        <w:rPr>
          <w:b/>
          <w:sz w:val="28"/>
          <w:szCs w:val="28"/>
          <w:u w:val="single"/>
        </w:rPr>
      </w:pPr>
    </w:p>
    <w:p w:rsidR="00152925" w:rsidRDefault="00152925" w:rsidP="00661450">
      <w:pPr>
        <w:rPr>
          <w:b/>
          <w:sz w:val="28"/>
          <w:szCs w:val="28"/>
          <w:u w:val="single"/>
        </w:rPr>
      </w:pPr>
    </w:p>
    <w:p w:rsidR="00661450" w:rsidRDefault="00661450" w:rsidP="006614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Chapter Six—</w:t>
      </w:r>
      <w:proofErr w:type="gramStart"/>
      <w:r>
        <w:rPr>
          <w:b/>
          <w:sz w:val="28"/>
          <w:szCs w:val="28"/>
          <w:u w:val="single"/>
        </w:rPr>
        <w:t>A</w:t>
      </w:r>
      <w:proofErr w:type="gramEnd"/>
      <w:r>
        <w:rPr>
          <w:b/>
          <w:sz w:val="28"/>
          <w:szCs w:val="28"/>
          <w:u w:val="single"/>
        </w:rPr>
        <w:t xml:space="preserve"> Geography Lesson From Uncle Axel</w:t>
      </w:r>
      <w:r>
        <w:rPr>
          <w:b/>
          <w:sz w:val="28"/>
          <w:szCs w:val="28"/>
        </w:rPr>
        <w:t xml:space="preserve"> (Pages 53-65)</w:t>
      </w:r>
    </w:p>
    <w:p w:rsidR="00661450" w:rsidRDefault="00661450" w:rsidP="00661450">
      <w:pPr>
        <w:rPr>
          <w:b/>
          <w:sz w:val="28"/>
          <w:szCs w:val="28"/>
        </w:rPr>
      </w:pPr>
    </w:p>
    <w:p w:rsidR="00661450" w:rsidRDefault="00661450" w:rsidP="00661450">
      <w:pPr>
        <w:rPr>
          <w:b/>
        </w:rPr>
      </w:pPr>
      <w:r>
        <w:rPr>
          <w:b/>
        </w:rPr>
        <w:t>Glossary</w:t>
      </w:r>
    </w:p>
    <w:p w:rsidR="00661450" w:rsidRDefault="00661450" w:rsidP="00661450">
      <w:pPr>
        <w:rPr>
          <w:b/>
        </w:rPr>
      </w:pPr>
    </w:p>
    <w:p w:rsidR="00661450" w:rsidRDefault="00661450" w:rsidP="00661450">
      <w:pPr>
        <w:numPr>
          <w:ilvl w:val="0"/>
          <w:numId w:val="3"/>
        </w:numPr>
      </w:pPr>
      <w:r>
        <w:t>“abetting a concealment”: here, encouraging one in the practice of hiding a deviation</w:t>
      </w:r>
    </w:p>
    <w:p w:rsidR="00661450" w:rsidRDefault="00661450" w:rsidP="00661450">
      <w:pPr>
        <w:numPr>
          <w:ilvl w:val="0"/>
          <w:numId w:val="3"/>
        </w:numPr>
      </w:pPr>
      <w:r>
        <w:t>succulents: having fleshy and juicy tissues</w:t>
      </w:r>
    </w:p>
    <w:p w:rsidR="00661450" w:rsidRDefault="00661450" w:rsidP="00661450">
      <w:pPr>
        <w:numPr>
          <w:ilvl w:val="0"/>
          <w:numId w:val="3"/>
        </w:numPr>
      </w:pPr>
      <w:r>
        <w:t>saprophytes: a plant living on dead or decaying organic matter</w:t>
      </w:r>
    </w:p>
    <w:p w:rsidR="00661450" w:rsidRDefault="00661450" w:rsidP="00661450">
      <w:pPr>
        <w:rPr>
          <w:b/>
        </w:rPr>
      </w:pPr>
    </w:p>
    <w:p w:rsidR="00661450" w:rsidRDefault="00661450" w:rsidP="00661450">
      <w:pPr>
        <w:rPr>
          <w:b/>
        </w:rPr>
      </w:pPr>
      <w:r>
        <w:rPr>
          <w:b/>
        </w:rPr>
        <w:t>Questions</w:t>
      </w:r>
    </w:p>
    <w:p w:rsidR="00661450" w:rsidRDefault="00661450" w:rsidP="00661450"/>
    <w:p w:rsidR="00661450" w:rsidRDefault="00661450" w:rsidP="00152925">
      <w:pPr>
        <w:numPr>
          <w:ilvl w:val="0"/>
          <w:numId w:val="4"/>
        </w:numPr>
      </w:pPr>
      <w:r>
        <w:t>What reaction did David get from Rosalind and the other</w:t>
      </w:r>
      <w:r w:rsidR="00152925">
        <w:t>s when he explained his feeling</w:t>
      </w:r>
      <w:r>
        <w:t>s about Sophie’s deviation?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Why did they find it difficult to accept his point of view?</w:t>
      </w:r>
    </w:p>
    <w:p w:rsidR="00152925" w:rsidRDefault="00152925" w:rsidP="00152925"/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Describe the two dreams David has in this chapter.</w:t>
      </w:r>
    </w:p>
    <w:p w:rsidR="00152925" w:rsidRDefault="00152925" w:rsidP="00152925"/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Why does he dream again of the “great city by the sea” after all these years?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How does the inspector relieve David’s guilty conscience? Is this consistent with the inspector’s position? Is it consistent with his character?</w:t>
      </w:r>
    </w:p>
    <w:p w:rsidR="00152925" w:rsidRDefault="00152925" w:rsidP="00152925"/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Why does David ask Axel what the world outside was like?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Why is Axel reluctant to talk about it?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Why did Uncle Axel not want David to run away to the Fringes?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lastRenderedPageBreak/>
        <w:t xml:space="preserve">Why, according to Uncle Axel, did </w:t>
      </w:r>
      <w:proofErr w:type="spellStart"/>
      <w:r>
        <w:t>Marther’s</w:t>
      </w:r>
      <w:proofErr w:type="spellEnd"/>
      <w:r>
        <w:t xml:space="preserve"> report of the lands to the south get </w:t>
      </w:r>
      <w:proofErr w:type="spellStart"/>
      <w:r>
        <w:t>Marther</w:t>
      </w:r>
      <w:proofErr w:type="spellEnd"/>
      <w:r>
        <w:t xml:space="preserve"> into trouble?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 xml:space="preserve">What was the result of </w:t>
      </w:r>
      <w:proofErr w:type="spellStart"/>
      <w:r>
        <w:t>Marther’s</w:t>
      </w:r>
      <w:proofErr w:type="spellEnd"/>
      <w:r>
        <w:t xml:space="preserve"> report?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According to Axel, what are some of the deviations that exist in the lands to the south?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4"/>
        </w:numPr>
      </w:pPr>
      <w:r>
        <w:t>Axel denies the existence of any cities to the south because, “We’d have heard of it by this time if there were”. In what way is this answer contradictory?</w:t>
      </w:r>
    </w:p>
    <w:p w:rsidR="00661450" w:rsidRDefault="00661450" w:rsidP="00661450"/>
    <w:p w:rsidR="00661450" w:rsidRDefault="00661450" w:rsidP="00661450"/>
    <w:p w:rsidR="00661450" w:rsidRDefault="00661450" w:rsidP="00661450"/>
    <w:p w:rsidR="00661450" w:rsidRDefault="00661450" w:rsidP="006614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Chapter Seven—A Baby and a “False Image”</w:t>
      </w:r>
      <w:r>
        <w:rPr>
          <w:b/>
          <w:sz w:val="28"/>
          <w:szCs w:val="28"/>
        </w:rPr>
        <w:t xml:space="preserve"> (Pages 66-74)</w:t>
      </w:r>
    </w:p>
    <w:p w:rsidR="00661450" w:rsidRDefault="00661450" w:rsidP="00661450">
      <w:pPr>
        <w:rPr>
          <w:b/>
          <w:sz w:val="28"/>
          <w:szCs w:val="28"/>
        </w:rPr>
      </w:pPr>
    </w:p>
    <w:p w:rsidR="00661450" w:rsidRDefault="00661450" w:rsidP="00661450">
      <w:pPr>
        <w:rPr>
          <w:b/>
        </w:rPr>
      </w:pPr>
      <w:r>
        <w:rPr>
          <w:b/>
        </w:rPr>
        <w:t>Questions</w:t>
      </w:r>
    </w:p>
    <w:p w:rsidR="00661450" w:rsidRDefault="00661450" w:rsidP="00661450">
      <w:pPr>
        <w:rPr>
          <w:b/>
        </w:rPr>
      </w:pPr>
    </w:p>
    <w:p w:rsidR="00661450" w:rsidRDefault="00661450" w:rsidP="00661450">
      <w:pPr>
        <w:numPr>
          <w:ilvl w:val="0"/>
          <w:numId w:val="5"/>
        </w:numPr>
      </w:pPr>
      <w:r>
        <w:t>Who is Petra?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5"/>
        </w:numPr>
      </w:pPr>
      <w:r>
        <w:t>Why was Petra’s birth not announced immediately?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5"/>
        </w:numPr>
      </w:pPr>
      <w:r>
        <w:t>What did Aunt Harriet pray for?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5"/>
        </w:numPr>
      </w:pPr>
      <w:r>
        <w:t xml:space="preserve">Examine Joseph </w:t>
      </w:r>
      <w:proofErr w:type="spellStart"/>
      <w:r>
        <w:t>Strorm’s</w:t>
      </w:r>
      <w:proofErr w:type="spellEnd"/>
      <w:r>
        <w:t xml:space="preserve"> “sermon”.  (Pages 72-73) Look at all the negative words and expressions. To whom are these applied?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5"/>
        </w:numPr>
      </w:pPr>
      <w:r>
        <w:t xml:space="preserve">Does Mrs. </w:t>
      </w:r>
      <w:proofErr w:type="spellStart"/>
      <w:r>
        <w:t>Strorm</w:t>
      </w:r>
      <w:proofErr w:type="spellEnd"/>
      <w:r>
        <w:t xml:space="preserve"> indicate that she might be capable of compassion?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5"/>
        </w:numPr>
      </w:pPr>
      <w:r>
        <w:t>How many mutant babies has David’s mother actually had, detected and undetected? What is ironic about this?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5"/>
        </w:numPr>
      </w:pPr>
      <w:r>
        <w:t>What happens to Aunt Harriet?</w:t>
      </w:r>
    </w:p>
    <w:p w:rsidR="00152925" w:rsidRDefault="00152925" w:rsidP="00152925"/>
    <w:p w:rsidR="00152925" w:rsidRDefault="00152925" w:rsidP="00152925"/>
    <w:p w:rsidR="00661450" w:rsidRDefault="00661450" w:rsidP="00661450"/>
    <w:p w:rsidR="00661450" w:rsidRDefault="00661450" w:rsidP="006614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Chapter Eight—A Rusted Mirror—Axel Has Doubts</w:t>
      </w:r>
      <w:r>
        <w:rPr>
          <w:b/>
          <w:sz w:val="28"/>
          <w:szCs w:val="28"/>
        </w:rPr>
        <w:t xml:space="preserve"> (Pages75-82)</w:t>
      </w:r>
    </w:p>
    <w:p w:rsidR="00661450" w:rsidRDefault="00661450" w:rsidP="00661450">
      <w:pPr>
        <w:rPr>
          <w:b/>
          <w:sz w:val="28"/>
          <w:szCs w:val="28"/>
        </w:rPr>
      </w:pPr>
    </w:p>
    <w:p w:rsidR="00661450" w:rsidRDefault="00661450" w:rsidP="00661450">
      <w:pPr>
        <w:rPr>
          <w:b/>
        </w:rPr>
      </w:pPr>
      <w:r>
        <w:rPr>
          <w:b/>
        </w:rPr>
        <w:t>Glossary</w:t>
      </w:r>
    </w:p>
    <w:p w:rsidR="00661450" w:rsidRDefault="00661450" w:rsidP="00661450">
      <w:pPr>
        <w:rPr>
          <w:b/>
        </w:rPr>
      </w:pPr>
    </w:p>
    <w:p w:rsidR="00661450" w:rsidRDefault="00661450" w:rsidP="00661450">
      <w:pPr>
        <w:numPr>
          <w:ilvl w:val="0"/>
          <w:numId w:val="6"/>
        </w:numPr>
      </w:pPr>
      <w:proofErr w:type="gramStart"/>
      <w:r>
        <w:t>poker-work</w:t>
      </w:r>
      <w:proofErr w:type="gramEnd"/>
      <w:r>
        <w:t xml:space="preserve"> texts: known as pyrography; the art or process of marking wood or leather with hot instruments; hence, here, the various moral sayings or texts that David has seen on the walls of his house. In Chapter 2, David describes them.</w:t>
      </w:r>
    </w:p>
    <w:p w:rsidR="00661450" w:rsidRDefault="00661450" w:rsidP="00661450">
      <w:pPr>
        <w:numPr>
          <w:ilvl w:val="0"/>
          <w:numId w:val="6"/>
        </w:numPr>
      </w:pPr>
      <w:r>
        <w:t>fruition: state of bearing fruit; hence, realization, as of one’s hopes or plans</w:t>
      </w:r>
    </w:p>
    <w:p w:rsidR="00661450" w:rsidRDefault="00661450" w:rsidP="00661450">
      <w:pPr>
        <w:numPr>
          <w:ilvl w:val="0"/>
          <w:numId w:val="6"/>
        </w:numPr>
      </w:pPr>
      <w:proofErr w:type="spellStart"/>
      <w:r>
        <w:t>funking</w:t>
      </w:r>
      <w:proofErr w:type="spellEnd"/>
      <w:r>
        <w:t>: shrinking back through fear; panic</w:t>
      </w:r>
    </w:p>
    <w:p w:rsidR="00661450" w:rsidRDefault="00661450" w:rsidP="00661450"/>
    <w:p w:rsidR="00661450" w:rsidRDefault="00661450" w:rsidP="00661450">
      <w:pPr>
        <w:rPr>
          <w:b/>
        </w:rPr>
      </w:pPr>
      <w:r>
        <w:rPr>
          <w:b/>
        </w:rPr>
        <w:t>Questions</w:t>
      </w:r>
    </w:p>
    <w:p w:rsidR="00661450" w:rsidRDefault="00661450" w:rsidP="00661450"/>
    <w:p w:rsidR="00661450" w:rsidRDefault="00661450" w:rsidP="00661450">
      <w:pPr>
        <w:numPr>
          <w:ilvl w:val="0"/>
          <w:numId w:val="7"/>
        </w:numPr>
      </w:pPr>
      <w:r>
        <w:t>Account for David’s increasing fear.</w:t>
      </w:r>
    </w:p>
    <w:p w:rsidR="00152925" w:rsidRDefault="00152925" w:rsidP="00152925"/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Why does David pray to God every night, and what does he ask God to do? How might David’s prayer be considered ironic by us?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What comforting news does Axel give to David?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For what reasons does Axel doubt the accepted view of “Tribulation”?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What does Axel mean when he refers to “Tribulation” as “a rust mirror”?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Why, according to Axel, were the accepted patterns of the Old People not necessarily the best?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What alternative does Axel offer to an imitation of the Old People?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How is Axel’s theory in opposition to the society in which he lives?</w:t>
      </w:r>
    </w:p>
    <w:p w:rsidR="00661450" w:rsidRDefault="00661450" w:rsidP="00661450">
      <w:pPr>
        <w:numPr>
          <w:ilvl w:val="0"/>
          <w:numId w:val="7"/>
        </w:numPr>
      </w:pPr>
      <w:r>
        <w:lastRenderedPageBreak/>
        <w:t>Why would these thoughts be considered “dangerous”?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In what two ways did “the group” gain confidence?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What in Uncle Axel’s opinion makes a man a man?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Approximately how old is David at the end of this chapter? Provide proof.</w:t>
      </w:r>
    </w:p>
    <w:p w:rsidR="00152925" w:rsidRDefault="00152925" w:rsidP="00152925"/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7"/>
        </w:numPr>
      </w:pPr>
      <w:r>
        <w:t>What interesting development arouses our interest at the conclusion of this chapter?</w:t>
      </w:r>
    </w:p>
    <w:p w:rsidR="00661450" w:rsidRDefault="00661450" w:rsidP="00661450"/>
    <w:p w:rsidR="00661450" w:rsidRDefault="00661450" w:rsidP="006614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Chapter Nine—Old Jacob’s Views and a Problem</w:t>
      </w:r>
      <w:r>
        <w:rPr>
          <w:b/>
          <w:sz w:val="28"/>
          <w:szCs w:val="28"/>
        </w:rPr>
        <w:t xml:space="preserve"> (Page 83-90)</w:t>
      </w:r>
    </w:p>
    <w:p w:rsidR="00661450" w:rsidRDefault="00661450" w:rsidP="00661450">
      <w:pPr>
        <w:rPr>
          <w:b/>
          <w:sz w:val="28"/>
          <w:szCs w:val="28"/>
        </w:rPr>
      </w:pPr>
    </w:p>
    <w:p w:rsidR="00661450" w:rsidRDefault="00661450" w:rsidP="00661450">
      <w:pPr>
        <w:rPr>
          <w:b/>
        </w:rPr>
      </w:pPr>
      <w:r>
        <w:rPr>
          <w:b/>
        </w:rPr>
        <w:t>Glossary</w:t>
      </w:r>
    </w:p>
    <w:p w:rsidR="00661450" w:rsidRDefault="00661450" w:rsidP="00661450">
      <w:pPr>
        <w:rPr>
          <w:b/>
        </w:rPr>
      </w:pPr>
    </w:p>
    <w:p w:rsidR="00661450" w:rsidRDefault="00661450" w:rsidP="00661450">
      <w:pPr>
        <w:numPr>
          <w:ilvl w:val="0"/>
          <w:numId w:val="8"/>
        </w:numPr>
      </w:pPr>
      <w:r>
        <w:t>echelon: an arrangement of troops, etc. with its units each somewhat to the left or the right of the one in the rear, like a series of steps</w:t>
      </w:r>
    </w:p>
    <w:p w:rsidR="00661450" w:rsidRDefault="00661450" w:rsidP="00661450">
      <w:pPr>
        <w:numPr>
          <w:ilvl w:val="0"/>
          <w:numId w:val="8"/>
        </w:numPr>
      </w:pPr>
      <w:r>
        <w:t>stoking: to arrange (as grain) in mounds</w:t>
      </w:r>
    </w:p>
    <w:p w:rsidR="00661450" w:rsidRDefault="00661450" w:rsidP="00661450">
      <w:pPr>
        <w:numPr>
          <w:ilvl w:val="0"/>
          <w:numId w:val="8"/>
        </w:numPr>
      </w:pPr>
      <w:r>
        <w:t>scapegoat: a person or thing bearing the blame for others</w:t>
      </w:r>
    </w:p>
    <w:p w:rsidR="00661450" w:rsidRDefault="00661450" w:rsidP="00661450"/>
    <w:p w:rsidR="00661450" w:rsidRDefault="00661450" w:rsidP="00661450">
      <w:pPr>
        <w:rPr>
          <w:b/>
        </w:rPr>
      </w:pPr>
      <w:r>
        <w:rPr>
          <w:b/>
        </w:rPr>
        <w:t>Questions</w:t>
      </w:r>
    </w:p>
    <w:p w:rsidR="00661450" w:rsidRDefault="00661450" w:rsidP="00661450"/>
    <w:p w:rsidR="00661450" w:rsidRDefault="00661450" w:rsidP="00661450">
      <w:pPr>
        <w:numPr>
          <w:ilvl w:val="0"/>
          <w:numId w:val="9"/>
        </w:numPr>
      </w:pPr>
      <w:r>
        <w:t>What indications are there in this chapter that David is almost a grown man?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Who is the “new member” in the “group”?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How do the others find out?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How is she different from the other members?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What danger to David and Rosalind did the incident with Petra present?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lastRenderedPageBreak/>
        <w:t>Why was Petra in greater danger than the other members of the group?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Why did the group postpone telling Petra of her “special talent”?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What did David mean when he said that “[the] stupidest norm was happier,” than he was? Why did he feel this way?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What is different now in David’s repetitive dream?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Why does the author introduce Old Jacob’s views at this point in the story?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Briefly summarize Jacob’s views.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What warning does Axel give David?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9"/>
        </w:numPr>
      </w:pPr>
      <w:r>
        <w:t>What event does David discover will happen? Why is this event so dangerous for David and the telepaths?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/>
    <w:p w:rsidR="00661450" w:rsidRDefault="00661450" w:rsidP="00661450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Chapter Ten—Love, Marriage, Murder, Suicide</w:t>
      </w:r>
      <w:r>
        <w:rPr>
          <w:b/>
          <w:sz w:val="28"/>
          <w:szCs w:val="28"/>
        </w:rPr>
        <w:t xml:space="preserve"> (Pages 91-103)</w:t>
      </w:r>
    </w:p>
    <w:p w:rsidR="00661450" w:rsidRDefault="00661450" w:rsidP="00661450">
      <w:pPr>
        <w:rPr>
          <w:b/>
          <w:sz w:val="28"/>
          <w:szCs w:val="28"/>
        </w:rPr>
      </w:pPr>
    </w:p>
    <w:p w:rsidR="00661450" w:rsidRDefault="00661450" w:rsidP="00661450">
      <w:pPr>
        <w:rPr>
          <w:b/>
        </w:rPr>
      </w:pPr>
      <w:r>
        <w:rPr>
          <w:b/>
        </w:rPr>
        <w:t>Glossary</w:t>
      </w:r>
    </w:p>
    <w:p w:rsidR="00661450" w:rsidRDefault="00661450" w:rsidP="00661450">
      <w:pPr>
        <w:rPr>
          <w:b/>
        </w:rPr>
      </w:pPr>
    </w:p>
    <w:p w:rsidR="00661450" w:rsidRDefault="00661450" w:rsidP="00661450">
      <w:pPr>
        <w:numPr>
          <w:ilvl w:val="0"/>
          <w:numId w:val="10"/>
        </w:numPr>
      </w:pPr>
      <w:r>
        <w:t>abnegation: denial and rejection</w:t>
      </w:r>
    </w:p>
    <w:p w:rsidR="00661450" w:rsidRDefault="00661450" w:rsidP="00661450">
      <w:pPr>
        <w:numPr>
          <w:ilvl w:val="0"/>
          <w:numId w:val="10"/>
        </w:numPr>
      </w:pPr>
      <w:r>
        <w:t>dilemma: a choice between equally unsatisfactory alternatives</w:t>
      </w:r>
    </w:p>
    <w:p w:rsidR="00661450" w:rsidRDefault="00661450" w:rsidP="00661450"/>
    <w:p w:rsidR="00661450" w:rsidRDefault="00661450" w:rsidP="00661450">
      <w:pPr>
        <w:rPr>
          <w:b/>
        </w:rPr>
      </w:pPr>
      <w:r>
        <w:rPr>
          <w:b/>
        </w:rPr>
        <w:t>Questions</w:t>
      </w:r>
    </w:p>
    <w:p w:rsidR="00661450" w:rsidRDefault="00661450" w:rsidP="00661450"/>
    <w:p w:rsidR="00661450" w:rsidRDefault="00661450" w:rsidP="00661450">
      <w:pPr>
        <w:numPr>
          <w:ilvl w:val="0"/>
          <w:numId w:val="11"/>
        </w:numPr>
      </w:pPr>
      <w:r>
        <w:t xml:space="preserve">Why is the </w:t>
      </w:r>
      <w:proofErr w:type="spellStart"/>
      <w:r>
        <w:t>Chrysalid</w:t>
      </w:r>
      <w:proofErr w:type="spellEnd"/>
      <w:r>
        <w:t xml:space="preserve"> group upset at Anne’s decision to marry? Is Anne’s choice a bad one? Explain. What arguments does the group use against her decision? Is their argument a form of discrimination? Explain.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simile does Michael use to describe marriage to a norm?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is the fear that Uncle Axel and David have?</w:t>
      </w:r>
    </w:p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is Uncle Axel’s suggestion?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happens to Alan Ervin? Who does Anne suspect?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are the obstacles to David’s and Rosalind’s possible marriage?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becomes of Anne?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How does Rachel save the group from discovery after Alan’s death?</w:t>
      </w:r>
    </w:p>
    <w:p w:rsidR="00152925" w:rsidRDefault="00152925" w:rsidP="00152925"/>
    <w:p w:rsidR="00152925" w:rsidRDefault="00152925" w:rsidP="00152925"/>
    <w:p w:rsidR="00152925" w:rsidRDefault="00152925" w:rsidP="00152925"/>
    <w:p w:rsidR="00152925" w:rsidRDefault="00152925" w:rsidP="00152925">
      <w:bookmarkStart w:id="0" w:name="_GoBack"/>
      <w:bookmarkEnd w:id="0"/>
    </w:p>
    <w:p w:rsidR="00661450" w:rsidRDefault="00661450" w:rsidP="00661450">
      <w:pPr>
        <w:numPr>
          <w:ilvl w:val="0"/>
          <w:numId w:val="11"/>
        </w:numPr>
      </w:pPr>
      <w:r>
        <w:t xml:space="preserve">What feeling is the </w:t>
      </w:r>
      <w:proofErr w:type="spellStart"/>
      <w:r>
        <w:t>Chrysalid</w:t>
      </w:r>
      <w:proofErr w:type="spellEnd"/>
      <w:r>
        <w:t xml:space="preserve"> group left with after Anne’s death? (page 102-103)</w:t>
      </w:r>
    </w:p>
    <w:p w:rsidR="00152925" w:rsidRDefault="00152925" w:rsidP="00152925"/>
    <w:p w:rsidR="00152925" w:rsidRDefault="00152925" w:rsidP="00152925"/>
    <w:p w:rsidR="00152925" w:rsidRDefault="00152925" w:rsidP="00152925"/>
    <w:p w:rsidR="00661450" w:rsidRDefault="00661450" w:rsidP="00661450">
      <w:pPr>
        <w:numPr>
          <w:ilvl w:val="0"/>
          <w:numId w:val="11"/>
        </w:numPr>
      </w:pPr>
      <w:r>
        <w:t>What does Michael realize about the members of the group which could be important to their safety later in the novel?</w:t>
      </w:r>
    </w:p>
    <w:p w:rsidR="00DC4035" w:rsidRDefault="00DC4035"/>
    <w:sectPr w:rsidR="00DC40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1A7"/>
    <w:multiLevelType w:val="hybridMultilevel"/>
    <w:tmpl w:val="95E4BA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45A5E"/>
    <w:multiLevelType w:val="hybridMultilevel"/>
    <w:tmpl w:val="5C3CC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F50C85"/>
    <w:multiLevelType w:val="hybridMultilevel"/>
    <w:tmpl w:val="765AB666"/>
    <w:lvl w:ilvl="0" w:tplc="71AC571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FC6443"/>
    <w:multiLevelType w:val="hybridMultilevel"/>
    <w:tmpl w:val="87B0D5DA"/>
    <w:lvl w:ilvl="0" w:tplc="629EA8A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26A1B"/>
    <w:multiLevelType w:val="hybridMultilevel"/>
    <w:tmpl w:val="FC3AC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1D6CE0"/>
    <w:multiLevelType w:val="hybridMultilevel"/>
    <w:tmpl w:val="933E34BA"/>
    <w:lvl w:ilvl="0" w:tplc="F310531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AC4406"/>
    <w:multiLevelType w:val="hybridMultilevel"/>
    <w:tmpl w:val="481A8A30"/>
    <w:lvl w:ilvl="0" w:tplc="47D2C4F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63525B"/>
    <w:multiLevelType w:val="hybridMultilevel"/>
    <w:tmpl w:val="36B4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A113E2"/>
    <w:multiLevelType w:val="hybridMultilevel"/>
    <w:tmpl w:val="325A1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977DDD"/>
    <w:multiLevelType w:val="hybridMultilevel"/>
    <w:tmpl w:val="A510D2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7D5E23"/>
    <w:multiLevelType w:val="hybridMultilevel"/>
    <w:tmpl w:val="475E45F0"/>
    <w:lvl w:ilvl="0" w:tplc="0684393E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50"/>
    <w:rsid w:val="00152925"/>
    <w:rsid w:val="00434873"/>
    <w:rsid w:val="00661450"/>
    <w:rsid w:val="00815239"/>
    <w:rsid w:val="00932D91"/>
    <w:rsid w:val="00DC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Dousett</dc:creator>
  <cp:lastModifiedBy>Jennifer Dousett</cp:lastModifiedBy>
  <cp:revision>3</cp:revision>
  <dcterms:created xsi:type="dcterms:W3CDTF">2013-02-22T17:29:00Z</dcterms:created>
  <dcterms:modified xsi:type="dcterms:W3CDTF">2013-02-25T16:37:00Z</dcterms:modified>
</cp:coreProperties>
</file>